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5B" w:rsidRDefault="006E5F3A">
      <w:pPr>
        <w:rPr>
          <w:b/>
          <w:lang w:val="ro-RO"/>
        </w:rPr>
      </w:pPr>
      <w:bookmarkStart w:id="0" w:name="_GoBack"/>
      <w:bookmarkEnd w:id="0"/>
      <w:r w:rsidRPr="006E5F3A">
        <w:rPr>
          <w:b/>
          <w:lang w:val="ro-RO"/>
        </w:rPr>
        <w:t>Rezultatele probelor de selecție pentru bursa „Cezar Ungureanașu”</w:t>
      </w:r>
    </w:p>
    <w:p w:rsidR="006E5F3A" w:rsidRPr="00E5170D" w:rsidRDefault="00E5170D" w:rsidP="00E5170D">
      <w:pPr>
        <w:ind w:firstLine="720"/>
        <w:rPr>
          <w:lang w:val="en-GB"/>
        </w:rPr>
      </w:pPr>
      <w:r>
        <w:rPr>
          <w:lang w:val="ro-RO"/>
        </w:rPr>
        <w:t xml:space="preserve"> Toți candidații al căror </w:t>
      </w:r>
      <w:r w:rsidRPr="00E5170D">
        <w:rPr>
          <w:lang w:val="en-GB"/>
        </w:rPr>
        <w:t xml:space="preserve"> </w:t>
      </w:r>
      <w:r>
        <w:rPr>
          <w:lang w:val="en-GB"/>
        </w:rPr>
        <w:t xml:space="preserve">nume </w:t>
      </w:r>
      <w:r w:rsidRPr="00E5170D">
        <w:rPr>
          <w:lang w:val="en-GB"/>
        </w:rPr>
        <w:t>d</w:t>
      </w:r>
      <w:r>
        <w:rPr>
          <w:lang w:val="en-GB"/>
        </w:rPr>
        <w:t xml:space="preserve">e familie </w:t>
      </w:r>
      <w:r w:rsidRPr="00E5170D">
        <w:rPr>
          <w:lang w:val="en-GB"/>
        </w:rPr>
        <w:t xml:space="preserve"> încep</w:t>
      </w:r>
      <w:r>
        <w:rPr>
          <w:lang w:val="en-GB"/>
        </w:rPr>
        <w:t>e</w:t>
      </w:r>
      <w:r w:rsidRPr="00E5170D">
        <w:rPr>
          <w:lang w:val="en-GB"/>
        </w:rPr>
        <w:t xml:space="preserve"> cu</w:t>
      </w:r>
      <w:r>
        <w:rPr>
          <w:lang w:val="en-GB"/>
        </w:rPr>
        <w:t xml:space="preserve"> una dintre literele</w:t>
      </w:r>
      <w:r w:rsidRPr="00E5170D">
        <w:rPr>
          <w:lang w:val="en-GB"/>
        </w:rPr>
        <w:t xml:space="preserve"> </w:t>
      </w:r>
      <w:r>
        <w:t xml:space="preserve">: </w:t>
      </w:r>
      <w:r>
        <w:rPr>
          <w:lang w:val="en-GB"/>
        </w:rPr>
        <w:t xml:space="preserve">C,G, M, P si S </w:t>
      </w:r>
      <w:r w:rsidR="006E5F3A">
        <w:rPr>
          <w:lang w:val="ro-RO"/>
        </w:rPr>
        <w:t>au fost admiși. Rezultatele au fost comunicate individual fiecărui candidat.</w:t>
      </w:r>
    </w:p>
    <w:sectPr w:rsidR="006E5F3A" w:rsidRPr="00E5170D" w:rsidSect="006C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7B9"/>
    <w:multiLevelType w:val="hybridMultilevel"/>
    <w:tmpl w:val="88A8F9D2"/>
    <w:lvl w:ilvl="0" w:tplc="08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6B"/>
    <w:rsid w:val="006C195B"/>
    <w:rsid w:val="006E5F3A"/>
    <w:rsid w:val="0074296B"/>
    <w:rsid w:val="00C528A9"/>
    <w:rsid w:val="00CE0285"/>
    <w:rsid w:val="00E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0316E-67EF-4CBF-8F36-776E5B25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5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51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2024-11-29T09:32:00Z</dcterms:created>
  <dcterms:modified xsi:type="dcterms:W3CDTF">2024-11-29T09:32:00Z</dcterms:modified>
</cp:coreProperties>
</file>